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  <w:bookmarkStart w:id="0" w:name="_GoBack"/>
      <w:bookmarkEnd w:id="0"/>
      <w:r w:rsidRPr="00B96D54">
        <w:rPr>
          <w:rFonts w:asciiTheme="majorHAnsi" w:hAnsiTheme="majorHAnsi"/>
          <w:sz w:val="28"/>
          <w:szCs w:val="28"/>
          <w:lang w:val="fr-FR"/>
        </w:rPr>
        <w:t>Pourquoi tu as une grande maison?</w:t>
      </w:r>
      <w:r w:rsidRPr="00B96D54">
        <w:rPr>
          <w:rFonts w:asciiTheme="majorHAnsi" w:hAnsiTheme="majorHAnsi"/>
          <w:sz w:val="28"/>
          <w:szCs w:val="28"/>
          <w:lang w:val="fr-FR"/>
        </w:rPr>
        <w:br/>
        <w:t>Et moi, j’ai une petite hutte.</w:t>
      </w: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br/>
        <w:t>Pourquoi tu as du gaz et de la lumière?</w:t>
      </w:r>
      <w:r w:rsidRPr="00B96D54">
        <w:rPr>
          <w:rFonts w:asciiTheme="majorHAnsi" w:hAnsiTheme="majorHAnsi"/>
          <w:sz w:val="28"/>
          <w:szCs w:val="28"/>
          <w:lang w:val="fr-FR"/>
        </w:rPr>
        <w:br/>
        <w:t>Et moi, je n'ai même pas d'eau.</w:t>
      </w: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br/>
        <w:t>Pourquoi tu as trop de jouets?</w:t>
      </w:r>
      <w:r w:rsidRPr="00B96D54">
        <w:rPr>
          <w:rFonts w:asciiTheme="majorHAnsi" w:hAnsiTheme="majorHAnsi"/>
          <w:sz w:val="28"/>
          <w:szCs w:val="28"/>
          <w:lang w:val="fr-FR"/>
        </w:rPr>
        <w:br/>
        <w:t>Et moi, je n’ai que des cailloux.</w:t>
      </w: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br/>
        <w:t>Pourquoi tu vas au collège?</w:t>
      </w:r>
      <w:r w:rsidRPr="00B96D54">
        <w:rPr>
          <w:rFonts w:asciiTheme="majorHAnsi" w:hAnsiTheme="majorHAnsi"/>
          <w:sz w:val="28"/>
          <w:szCs w:val="28"/>
          <w:lang w:val="fr-FR"/>
        </w:rPr>
        <w:br/>
        <w:t>Et moi, je vais à la guerre.</w:t>
      </w: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br/>
        <w:t>Pourquoi tu manges trois assiettes par jour?</w:t>
      </w:r>
      <w:r w:rsidRPr="00B96D54">
        <w:rPr>
          <w:rFonts w:asciiTheme="majorHAnsi" w:hAnsiTheme="majorHAnsi"/>
          <w:sz w:val="28"/>
          <w:szCs w:val="28"/>
          <w:lang w:val="fr-FR"/>
        </w:rPr>
        <w:br/>
        <w:t>Et moi, j'ai seulement un morceau de pain.</w:t>
      </w: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br/>
        <w:t>Pourquoi il y a autant d’inégalités</w:t>
      </w:r>
      <w:r w:rsidRPr="00B96D54">
        <w:rPr>
          <w:rFonts w:asciiTheme="majorHAnsi" w:hAnsiTheme="majorHAnsi"/>
          <w:sz w:val="28"/>
          <w:szCs w:val="28"/>
          <w:lang w:val="fr-FR"/>
        </w:rPr>
        <w:br/>
        <w:t>Si nous sommes tous égaux face à la mort ?</w:t>
      </w: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</w:rPr>
      </w:pPr>
      <w:r w:rsidRPr="00B96D54">
        <w:rPr>
          <w:rFonts w:asciiTheme="majorHAnsi" w:hAnsiTheme="majorHAnsi"/>
          <w:sz w:val="28"/>
          <w:szCs w:val="28"/>
        </w:rPr>
        <w:t>ELISKA MACKOVÁ 3ºA</w:t>
      </w: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</w:p>
    <w:p w:rsidR="00083B67" w:rsidRPr="00B96D54" w:rsidRDefault="00083B67" w:rsidP="00083B67">
      <w:pPr>
        <w:rPr>
          <w:rFonts w:asciiTheme="majorHAnsi" w:hAnsiTheme="majorHAnsi"/>
          <w:sz w:val="28"/>
          <w:szCs w:val="28"/>
          <w:lang w:val="fr-FR"/>
        </w:rPr>
      </w:pPr>
    </w:p>
    <w:p w:rsidR="00083B67" w:rsidRPr="00B96D54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</w:pPr>
    </w:p>
    <w:p w:rsidR="00083B67" w:rsidRPr="00B96D54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lastRenderedPageBreak/>
        <w:t>Tu peux être riche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Tu peux être pauvre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Mais tu pleures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Tu peux être blanc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Tu peux être noir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Mais tu ressens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Tu peux avoir des études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Ou pas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Mais tu aimes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 xml:space="preserve">Tu peux avoir du travail 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Ou pas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Mais tu ris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 xml:space="preserve">Pourquoi nous nous efforçons 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à chercher les différences ?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Pr="003735FB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3735FB">
        <w:rPr>
          <w:rFonts w:asciiTheme="majorHAnsi" w:hAnsiTheme="majorHAnsi" w:cs="Times New Roman"/>
          <w:sz w:val="28"/>
          <w:szCs w:val="28"/>
        </w:rPr>
        <w:t>N</w:t>
      </w:r>
      <w:r>
        <w:rPr>
          <w:rFonts w:asciiTheme="majorHAnsi" w:hAnsiTheme="majorHAnsi" w:cs="Times New Roman"/>
          <w:sz w:val="28"/>
          <w:szCs w:val="28"/>
        </w:rPr>
        <w:t>OELIA GUARDIA MARTÍNEZ 3ºB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Femme ou homme,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Pourquoi la discrimination ?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Si vous deux riez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Si vous deux chantez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Si vous deux aimez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Homme ou femme,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Pourquoi la discrimination ?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Si vous deux avez un cœur pour aimer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Si vous deux avez des lèvres pour baiser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Si vous deux avez des mains pour caresser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Femme ou homme,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Pourquoi la discrimination ?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Si vous deux vibrez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Si vous deux sautez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>
        <w:rPr>
          <w:rFonts w:asciiTheme="majorHAnsi" w:hAnsiTheme="majorHAnsi" w:cs="Times New Roman"/>
          <w:sz w:val="28"/>
          <w:szCs w:val="28"/>
          <w:lang w:val="fr-FR"/>
        </w:rPr>
        <w:t>Si vous deux rêvez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Pr="003735FB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  <w:r w:rsidRPr="003735FB">
        <w:rPr>
          <w:rFonts w:asciiTheme="majorHAnsi" w:hAnsiTheme="majorHAnsi" w:cs="Times New Roman"/>
          <w:sz w:val="28"/>
          <w:szCs w:val="28"/>
        </w:rPr>
        <w:t>A</w:t>
      </w:r>
      <w:r>
        <w:rPr>
          <w:rFonts w:asciiTheme="majorHAnsi" w:hAnsiTheme="majorHAnsi" w:cs="Times New Roman"/>
          <w:sz w:val="28"/>
          <w:szCs w:val="28"/>
        </w:rPr>
        <w:t>HINOA LÓPEZ GONZÁLEZ 3ºB</w:t>
      </w: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Pr="003735FB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</w:pPr>
      <w:r w:rsidRPr="000253E5">
        <w:rPr>
          <w:rFonts w:asciiTheme="majorHAnsi" w:hAnsiTheme="majorHAnsi" w:cs="Times New Roman"/>
          <w:b/>
          <w:i/>
          <w:sz w:val="44"/>
          <w:szCs w:val="44"/>
          <w:u w:val="single"/>
          <w:lang w:val="fr-FR"/>
        </w:rPr>
        <w:t>La mort</w:t>
      </w:r>
    </w:p>
    <w:p w:rsidR="00083B67" w:rsidRPr="004044C3" w:rsidRDefault="00083B67" w:rsidP="00083B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sombre sommeil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sommeil éternel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amer sommeil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 xml:space="preserve"> 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pourquoi tu es si froide?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pourquoi tu causes autant de crainte ?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imparable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inattendue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invisible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pourquoi tu es si glaciale?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pourquoi tu causes autant de souffrance ?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chez les enfants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impitoyable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Mort jusqu'à la fin</w:t>
      </w: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</w:p>
    <w:p w:rsidR="00083B67" w:rsidRPr="000253E5" w:rsidRDefault="00083B67" w:rsidP="00083B6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  <w:lang w:val="fr-FR"/>
        </w:rPr>
      </w:pPr>
      <w:r w:rsidRPr="000253E5">
        <w:rPr>
          <w:rFonts w:asciiTheme="majorHAnsi" w:hAnsiTheme="majorHAnsi" w:cs="Times New Roman"/>
          <w:sz w:val="28"/>
          <w:szCs w:val="28"/>
          <w:lang w:val="fr-FR"/>
        </w:rPr>
        <w:t>A</w:t>
      </w:r>
      <w:r>
        <w:rPr>
          <w:rFonts w:asciiTheme="majorHAnsi" w:hAnsiTheme="majorHAnsi" w:cs="Times New Roman"/>
          <w:sz w:val="28"/>
          <w:szCs w:val="28"/>
          <w:lang w:val="fr-FR"/>
        </w:rPr>
        <w:t>LEJANDRO MARTÍNEZ AVILÉS</w:t>
      </w:r>
      <w:r w:rsidRPr="000253E5">
        <w:rPr>
          <w:rFonts w:asciiTheme="majorHAnsi" w:hAnsiTheme="majorHAnsi" w:cs="Times New Roman"/>
          <w:sz w:val="28"/>
          <w:szCs w:val="28"/>
          <w:lang w:val="fr-FR"/>
        </w:rPr>
        <w:t xml:space="preserve"> 3ºB</w:t>
      </w:r>
    </w:p>
    <w:p w:rsidR="00083B67" w:rsidRPr="004044C3" w:rsidRDefault="00083B67" w:rsidP="00083B67">
      <w:pPr>
        <w:rPr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083B67" w:rsidRDefault="00083B67" w:rsidP="00083B6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i/>
          <w:iCs/>
          <w:sz w:val="44"/>
          <w:szCs w:val="44"/>
          <w:u w:val="single"/>
          <w:lang w:val="fr-FR"/>
        </w:rPr>
      </w:pPr>
    </w:p>
    <w:p w:rsidR="00523818" w:rsidRDefault="00523818"/>
    <w:sectPr w:rsidR="00523818" w:rsidSect="007843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67"/>
    <w:rsid w:val="00083B67"/>
    <w:rsid w:val="00523818"/>
    <w:rsid w:val="0078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7C0F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242</Words>
  <Characters>1332</Characters>
  <Application>Microsoft Macintosh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Fernández</dc:creator>
  <cp:keywords/>
  <dc:description/>
  <cp:lastModifiedBy>Esther Sánchez Fernández</cp:lastModifiedBy>
  <cp:revision>1</cp:revision>
  <dcterms:created xsi:type="dcterms:W3CDTF">2014-05-29T17:24:00Z</dcterms:created>
  <dcterms:modified xsi:type="dcterms:W3CDTF">2014-05-29T17:33:00Z</dcterms:modified>
</cp:coreProperties>
</file>